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8D27" w14:textId="77777777" w:rsidR="006802F0" w:rsidRDefault="006802F0" w:rsidP="006802F0">
      <w:pPr>
        <w:pStyle w:val="Nagwek2"/>
      </w:pPr>
      <w:r>
        <w:t xml:space="preserve">Klauzula informacyjna o współadministrowaniu danymi osobowymi w zakresie przeprowadzenia szkoleń w ramach grupy partnerskiej </w:t>
      </w:r>
    </w:p>
    <w:p w14:paraId="31F8F3C6" w14:textId="77777777" w:rsidR="006802F0" w:rsidRDefault="006802F0" w:rsidP="006802F0"/>
    <w:p w14:paraId="36ACCE45" w14:textId="77777777" w:rsidR="006802F0" w:rsidRDefault="006802F0" w:rsidP="006802F0"/>
    <w:p w14:paraId="1E71F0A7" w14:textId="77777777" w:rsidR="006802F0" w:rsidRPr="00BC3CF1" w:rsidRDefault="006802F0" w:rsidP="006802F0">
      <w:pPr>
        <w:jc w:val="center"/>
        <w:rPr>
          <w:rFonts w:ascii="Times New Roman" w:hAnsi="Times New Roman" w:cs="Times New Roman"/>
          <w:b/>
        </w:rPr>
      </w:pPr>
      <w:r w:rsidRPr="00BC3CF1">
        <w:rPr>
          <w:rFonts w:ascii="Times New Roman" w:hAnsi="Times New Roman" w:cs="Times New Roman"/>
          <w:b/>
        </w:rPr>
        <w:t xml:space="preserve">Klauzula informacyjna </w:t>
      </w:r>
    </w:p>
    <w:p w14:paraId="142A0A5E" w14:textId="77777777" w:rsidR="006802F0" w:rsidRPr="00BC3CF1" w:rsidRDefault="006802F0" w:rsidP="006802F0">
      <w:pPr>
        <w:rPr>
          <w:rFonts w:ascii="Times New Roman" w:hAnsi="Times New Roman" w:cs="Times New Roman"/>
        </w:rPr>
      </w:pPr>
    </w:p>
    <w:p w14:paraId="2BDC6781" w14:textId="77777777" w:rsidR="006802F0" w:rsidRPr="00BC3CF1" w:rsidRDefault="006802F0" w:rsidP="006802F0">
      <w:p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 xml:space="preserve">Działając na podstawie art. 13 ust 1 i 2 oraz art. 26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RODO, </w:t>
      </w:r>
      <w:proofErr w:type="spellStart"/>
      <w:r w:rsidRPr="00BC3CF1">
        <w:rPr>
          <w:rFonts w:ascii="Times New Roman" w:hAnsi="Times New Roman" w:cs="Times New Roman"/>
        </w:rPr>
        <w:t>infomujemy</w:t>
      </w:r>
      <w:proofErr w:type="spellEnd"/>
      <w:r w:rsidRPr="00BC3CF1">
        <w:rPr>
          <w:rFonts w:ascii="Times New Roman" w:hAnsi="Times New Roman" w:cs="Times New Roman"/>
        </w:rPr>
        <w:t>, że:</w:t>
      </w:r>
    </w:p>
    <w:p w14:paraId="417B91E9" w14:textId="77777777" w:rsidR="006802F0" w:rsidRPr="00BC3CF1" w:rsidRDefault="006802F0" w:rsidP="006802F0">
      <w:pPr>
        <w:jc w:val="both"/>
        <w:rPr>
          <w:rFonts w:ascii="Times New Roman" w:hAnsi="Times New Roman" w:cs="Times New Roman"/>
        </w:rPr>
      </w:pPr>
    </w:p>
    <w:p w14:paraId="3C996D83" w14:textId="77777777" w:rsidR="006802F0" w:rsidRPr="00BC3CF1" w:rsidRDefault="006802F0" w:rsidP="006802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C3CF1">
        <w:rPr>
          <w:rFonts w:ascii="Times New Roman" w:hAnsi="Times New Roman" w:cs="Times New Roman"/>
          <w:b/>
          <w:bCs/>
        </w:rPr>
        <w:t>Administratorzy Danych Osobowych</w:t>
      </w:r>
    </w:p>
    <w:p w14:paraId="650B1A92" w14:textId="77777777" w:rsidR="006802F0" w:rsidRPr="00BC3CF1" w:rsidRDefault="006802F0" w:rsidP="006802F0">
      <w:pPr>
        <w:autoSpaceDE w:val="0"/>
        <w:autoSpaceDN w:val="0"/>
        <w:adjustRightInd w:val="0"/>
        <w:ind w:right="-430"/>
        <w:jc w:val="both"/>
        <w:rPr>
          <w:rFonts w:ascii="Times New Roman" w:eastAsiaTheme="minorHAnsi" w:hAnsi="Times New Roman" w:cs="Times New Roman"/>
        </w:rPr>
      </w:pPr>
      <w:r w:rsidRPr="00BC3CF1">
        <w:rPr>
          <w:rFonts w:ascii="Times New Roman" w:hAnsi="Times New Roman" w:cs="Times New Roman"/>
        </w:rPr>
        <w:t xml:space="preserve">Administratorami Pani/Pana danych są Stowarzyszenie Rozwoju Kadr z siedzibą w Łodzi (90-212), przy ul. Sterlinga 27/29 lok. 800, wpisana do rejestru stowarzyszeń Krajowego Rejestru Sądowego pod nr KRS: 0000265495, prowadzonego przez Sąd Rejonowy dla Łodzi-Śródmieścia w Łodzi, XX Wydział Gospodarczy KRS, NIP: </w:t>
      </w:r>
      <w:r w:rsidRPr="00BC3CF1">
        <w:rPr>
          <w:rFonts w:ascii="Times New Roman" w:eastAsia="Times New Roman" w:hAnsi="Times New Roman" w:cs="Times New Roman"/>
          <w:color w:val="424242"/>
          <w:shd w:val="clear" w:color="auto" w:fill="FFFFFF"/>
          <w:lang w:eastAsia="pl-PL"/>
        </w:rPr>
        <w:t xml:space="preserve">9471937426 (Administrator wykonawczy) wraz z </w:t>
      </w:r>
      <w:r w:rsidRPr="00BC3CF1">
        <w:rPr>
          <w:rFonts w:ascii="Times New Roman" w:eastAsiaTheme="minorHAnsi" w:hAnsi="Times New Roman" w:cs="Times New Roman"/>
        </w:rPr>
        <w:t>G&amp;O Consulting Sp. z o.o. z siedzibą w Łodzi, adres ul. Sterlinga 27/29 lok. 800 wpisaną do rejestru przedsiębiorców Krajowego Rejestru Sądowego pod numerem KRS 0000923256, prowadzonego przez Sąd Rejonowy dla Łodzi-Śródmieścia w Łodzi, XX Wydział Gospodarczy KRS, NIP 9472005570, REGON 389998451 (</w:t>
      </w:r>
      <w:proofErr w:type="spellStart"/>
      <w:r w:rsidRPr="00BC3CF1">
        <w:rPr>
          <w:rFonts w:ascii="Times New Roman" w:eastAsiaTheme="minorHAnsi" w:hAnsi="Times New Roman" w:cs="Times New Roman"/>
        </w:rPr>
        <w:t>Współadministrator</w:t>
      </w:r>
      <w:proofErr w:type="spellEnd"/>
      <w:r w:rsidRPr="00BC3CF1">
        <w:rPr>
          <w:rFonts w:ascii="Times New Roman" w:eastAsiaTheme="minorHAnsi" w:hAnsi="Times New Roman" w:cs="Times New Roman"/>
        </w:rPr>
        <w:t>)</w:t>
      </w:r>
    </w:p>
    <w:p w14:paraId="76074706" w14:textId="77777777" w:rsidR="006802F0" w:rsidRPr="00BC3CF1" w:rsidRDefault="006802F0" w:rsidP="006802F0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3CB847" w14:textId="77777777" w:rsidR="006802F0" w:rsidRPr="00BC3CF1" w:rsidRDefault="006802F0" w:rsidP="00680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C3CF1">
        <w:rPr>
          <w:rFonts w:ascii="Times New Roman" w:eastAsia="Times New Roman" w:hAnsi="Times New Roman" w:cs="Times New Roman"/>
          <w:b/>
          <w:bCs/>
          <w:lang w:eastAsia="pl-PL"/>
        </w:rPr>
        <w:t xml:space="preserve">Wspólnego uzgodnienia między </w:t>
      </w:r>
      <w:proofErr w:type="spellStart"/>
      <w:r w:rsidRPr="00BC3CF1">
        <w:rPr>
          <w:rFonts w:ascii="Times New Roman" w:eastAsia="Times New Roman" w:hAnsi="Times New Roman" w:cs="Times New Roman"/>
          <w:b/>
          <w:bCs/>
          <w:lang w:eastAsia="pl-PL"/>
        </w:rPr>
        <w:t>Współadministratorami</w:t>
      </w:r>
      <w:proofErr w:type="spellEnd"/>
    </w:p>
    <w:p w14:paraId="04764274" w14:textId="77777777" w:rsidR="006802F0" w:rsidRPr="00BC3CF1" w:rsidRDefault="006802F0" w:rsidP="006802F0">
      <w:pPr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E01AA1" w14:textId="77777777" w:rsidR="006802F0" w:rsidRPr="00BC3CF1" w:rsidRDefault="006802F0" w:rsidP="006802F0">
      <w:p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C3CF1">
        <w:rPr>
          <w:rFonts w:ascii="Times New Roman" w:eastAsia="Times New Roman" w:hAnsi="Times New Roman" w:cs="Times New Roman"/>
          <w:lang w:eastAsia="pl-PL"/>
        </w:rPr>
        <w:t xml:space="preserve">W ramach umowy o współadministrowanie, razem ze </w:t>
      </w:r>
      <w:proofErr w:type="spellStart"/>
      <w:r w:rsidRPr="00BC3CF1">
        <w:rPr>
          <w:rFonts w:ascii="Times New Roman" w:eastAsia="Times New Roman" w:hAnsi="Times New Roman" w:cs="Times New Roman"/>
          <w:lang w:eastAsia="pl-PL"/>
        </w:rPr>
        <w:t>Współadministratorem</w:t>
      </w:r>
      <w:proofErr w:type="spellEnd"/>
      <w:r w:rsidRPr="00BC3CF1">
        <w:rPr>
          <w:rFonts w:ascii="Times New Roman" w:eastAsia="Times New Roman" w:hAnsi="Times New Roman" w:cs="Times New Roman"/>
          <w:lang w:eastAsia="pl-PL"/>
        </w:rPr>
        <w:t xml:space="preserve"> ustaliliśmy zakresy swojej odpowiedzialności dotyczącej wypełnienia obowiązków wynikających z RODO, w szczególności uzgodniliśmy, że:</w:t>
      </w:r>
    </w:p>
    <w:p w14:paraId="7B6A7F0E" w14:textId="77777777" w:rsidR="006802F0" w:rsidRPr="00BC3CF1" w:rsidRDefault="006802F0" w:rsidP="006802F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C3CF1">
        <w:rPr>
          <w:rFonts w:ascii="Times New Roman" w:eastAsia="Times New Roman" w:hAnsi="Times New Roman" w:cs="Times New Roman"/>
          <w:lang w:eastAsia="pl-PL"/>
        </w:rPr>
        <w:t>Jako Administrator Wykonawczy jesteśmy odpowiedzialni wobec Pani/Pana za wykonanie obowiązków informacyjnego</w:t>
      </w:r>
    </w:p>
    <w:p w14:paraId="3F9943DB" w14:textId="77777777" w:rsidR="006802F0" w:rsidRPr="00BC3CF1" w:rsidRDefault="006802F0" w:rsidP="006802F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C3CF1">
        <w:rPr>
          <w:rFonts w:ascii="Times New Roman" w:eastAsia="Times New Roman" w:hAnsi="Times New Roman" w:cs="Times New Roman"/>
          <w:lang w:eastAsia="pl-PL"/>
        </w:rPr>
        <w:t>Współadministrator</w:t>
      </w:r>
      <w:proofErr w:type="spellEnd"/>
      <w:r w:rsidRPr="00BC3CF1">
        <w:rPr>
          <w:rFonts w:ascii="Times New Roman" w:eastAsia="Times New Roman" w:hAnsi="Times New Roman" w:cs="Times New Roman"/>
          <w:lang w:eastAsia="pl-PL"/>
        </w:rPr>
        <w:t xml:space="preserve"> jest odpowiedzialny wobec Pani/Pana za umożliwienie wykonywania Pani/Pana praw. Niezależnie od tego ustalenia, możliwe jest wykonywanie swoich prawa również wobec nas.</w:t>
      </w:r>
    </w:p>
    <w:p w14:paraId="75CD077D" w14:textId="77777777" w:rsidR="006802F0" w:rsidRPr="00BC3CF1" w:rsidRDefault="006802F0" w:rsidP="006802F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5A54BEE" w14:textId="77777777" w:rsidR="006802F0" w:rsidRPr="00BC3CF1" w:rsidRDefault="006802F0" w:rsidP="00680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C3CF1">
        <w:rPr>
          <w:rFonts w:ascii="Times New Roman" w:eastAsia="Times New Roman" w:hAnsi="Times New Roman" w:cs="Times New Roman"/>
          <w:b/>
          <w:bCs/>
          <w:lang w:eastAsia="pl-PL"/>
        </w:rPr>
        <w:t>Punkt kontaktowy</w:t>
      </w:r>
    </w:p>
    <w:p w14:paraId="415EDDAD" w14:textId="77777777" w:rsidR="006802F0" w:rsidRPr="00BC3CF1" w:rsidRDefault="006802F0" w:rsidP="006802F0">
      <w:pPr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6B051F" w14:textId="77777777" w:rsidR="006802F0" w:rsidRPr="00CB2ADF" w:rsidRDefault="006802F0" w:rsidP="006802F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B2ADF">
        <w:rPr>
          <w:rFonts w:ascii="Times New Roman" w:eastAsia="Times New Roman" w:hAnsi="Times New Roman" w:cs="Times New Roman"/>
          <w:lang w:eastAsia="pl-PL"/>
        </w:rPr>
        <w:t xml:space="preserve">Razem  ze  </w:t>
      </w:r>
      <w:proofErr w:type="spellStart"/>
      <w:r w:rsidRPr="00CB2ADF">
        <w:rPr>
          <w:rFonts w:ascii="Times New Roman" w:eastAsia="Times New Roman" w:hAnsi="Times New Roman" w:cs="Times New Roman"/>
          <w:lang w:eastAsia="pl-PL"/>
        </w:rPr>
        <w:t>Współadministratorem</w:t>
      </w:r>
      <w:proofErr w:type="spellEnd"/>
      <w:r w:rsidRPr="00CB2ADF">
        <w:rPr>
          <w:rFonts w:ascii="Times New Roman" w:eastAsia="Times New Roman" w:hAnsi="Times New Roman" w:cs="Times New Roman"/>
          <w:lang w:eastAsia="pl-PL"/>
        </w:rPr>
        <w:t xml:space="preserve">  postanowiliśmy  ustanowić  wspólny  punkt kontaktowy,  z  którym  możesz  się  skontaktować  w  sprawach  ochrony  swoich danych  osobowych</w:t>
      </w:r>
      <w:r>
        <w:rPr>
          <w:rFonts w:ascii="Times New Roman" w:eastAsia="Times New Roman" w:hAnsi="Times New Roman" w:cs="Times New Roman"/>
          <w:lang w:eastAsia="pl-PL"/>
        </w:rPr>
        <w:t xml:space="preserve"> za pośrednictwem adresu </w:t>
      </w:r>
      <w:r w:rsidRPr="00CB2ADF">
        <w:rPr>
          <w:rFonts w:ascii="Times New Roman" w:eastAsia="Times New Roman" w:hAnsi="Times New Roman" w:cs="Times New Roman"/>
          <w:lang w:eastAsia="pl-PL"/>
        </w:rPr>
        <w:t>email</w:t>
      </w:r>
      <w:r>
        <w:rPr>
          <w:rFonts w:ascii="Times New Roman" w:eastAsia="Times New Roman" w:hAnsi="Times New Roman" w:cs="Times New Roman"/>
          <w:lang w:eastAsia="pl-PL"/>
        </w:rPr>
        <w:t>: srk@srk.org.pl</w:t>
      </w:r>
      <w:r w:rsidRPr="00CB2ADF">
        <w:rPr>
          <w:rFonts w:ascii="Times New Roman" w:eastAsia="Times New Roman" w:hAnsi="Times New Roman" w:cs="Times New Roman"/>
          <w:lang w:eastAsia="pl-PL"/>
        </w:rPr>
        <w:t>;  lub  pisemnie  na adres naszej siedziby wskazany w pkt</w:t>
      </w:r>
      <w:r w:rsidRPr="00BC3CF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B2ADF">
        <w:rPr>
          <w:rFonts w:ascii="Times New Roman" w:eastAsia="Times New Roman" w:hAnsi="Times New Roman" w:cs="Times New Roman"/>
          <w:lang w:eastAsia="pl-PL"/>
        </w:rPr>
        <w:t>I powyżej.</w:t>
      </w:r>
    </w:p>
    <w:p w14:paraId="77B056D7" w14:textId="77777777" w:rsidR="006802F0" w:rsidRPr="00BC3CF1" w:rsidRDefault="006802F0" w:rsidP="006802F0">
      <w:pPr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007B8E" w14:textId="77777777" w:rsidR="006802F0" w:rsidRPr="00BC3CF1" w:rsidRDefault="006802F0" w:rsidP="006802F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C3CF1">
        <w:rPr>
          <w:rFonts w:ascii="Times New Roman" w:eastAsia="Times New Roman" w:hAnsi="Times New Roman" w:cs="Times New Roman"/>
          <w:b/>
          <w:bCs/>
          <w:lang w:eastAsia="pl-PL"/>
        </w:rPr>
        <w:t>Cele i podstawy przetwarzania</w:t>
      </w:r>
    </w:p>
    <w:p w14:paraId="0490BD66" w14:textId="77777777" w:rsidR="006802F0" w:rsidRPr="00BC3CF1" w:rsidRDefault="006802F0" w:rsidP="006802F0">
      <w:pPr>
        <w:jc w:val="both"/>
        <w:rPr>
          <w:rFonts w:ascii="Times New Roman" w:hAnsi="Times New Roman" w:cs="Times New Roman"/>
          <w:color w:val="000000"/>
        </w:rPr>
      </w:pPr>
    </w:p>
    <w:p w14:paraId="3FBE981E" w14:textId="77777777" w:rsidR="006802F0" w:rsidRPr="00BC3CF1" w:rsidRDefault="006802F0" w:rsidP="0068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Państwa dane osobowe będą przetwarzane:</w:t>
      </w:r>
    </w:p>
    <w:p w14:paraId="0DDE9B3B" w14:textId="77777777" w:rsidR="006802F0" w:rsidRPr="00BC3CF1" w:rsidRDefault="006802F0" w:rsidP="006802F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w celu przeprowadzenia egzaminu kwalifikacyjnego związanego z eksploatacją urządzeń, instalacji i sieci oraz wystawienia świadectwa kwalifikacyjnego, o których mowa w Rozporządzeniu Ministra Klimatu i Środowiska z dnia 01 lipca 2022 r. w sprawie szczegółowych zasad stwierdzania posiadania kwalifikacji przez osoby zajmujące się eksploatacją urządzeń, instalacji i sieci Dz. U. 2022 r., poz. 1392);</w:t>
      </w:r>
    </w:p>
    <w:p w14:paraId="2FF5E23A" w14:textId="77777777" w:rsidR="006802F0" w:rsidRPr="00BC3CF1" w:rsidRDefault="006802F0" w:rsidP="006802F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lastRenderedPageBreak/>
        <w:t>W celach marketingowych, w tym w celu poinformowania państwa o zbliżającym się terminie upływu ważności świadectwa kwalifikacyjnego, o ile wyraziliście Państwo zgodę na przetwarzanie Danych Osobowych w tym celu;</w:t>
      </w:r>
    </w:p>
    <w:p w14:paraId="06F4A2F7" w14:textId="77777777" w:rsidR="006802F0" w:rsidRPr="00BC3CF1" w:rsidRDefault="006802F0" w:rsidP="0068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Odbiorcą Pani/Pana danych osobowych będzie:</w:t>
      </w:r>
    </w:p>
    <w:p w14:paraId="721C93AD" w14:textId="77777777" w:rsidR="006802F0" w:rsidRPr="00BC3CF1" w:rsidRDefault="006802F0" w:rsidP="006802F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Minister Klimatu i Środowiska,</w:t>
      </w:r>
    </w:p>
    <w:p w14:paraId="4D5A4BA8" w14:textId="77777777" w:rsidR="006802F0" w:rsidRPr="00BC3CF1" w:rsidRDefault="006802F0" w:rsidP="006802F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Podmioty, z którymi współpracujemy w celu przeprowadzania egzaminów kwalifikacyjnych,</w:t>
      </w:r>
    </w:p>
    <w:p w14:paraId="1C1556F5" w14:textId="77777777" w:rsidR="006802F0" w:rsidRPr="00BC3CF1" w:rsidRDefault="006802F0" w:rsidP="0068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Państwa dane osobowe nie będą przekazywane do państwa trzeciego/organizacji międzynarodowej.</w:t>
      </w:r>
    </w:p>
    <w:p w14:paraId="79B5B032" w14:textId="77777777" w:rsidR="006802F0" w:rsidRPr="00BC3CF1" w:rsidRDefault="006802F0" w:rsidP="006802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Państwa dane osobowe będą przechowywane przez okres:</w:t>
      </w:r>
    </w:p>
    <w:p w14:paraId="4A355B09" w14:textId="77777777" w:rsidR="006802F0" w:rsidRPr="00BC3CF1" w:rsidRDefault="006802F0" w:rsidP="006802F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 xml:space="preserve"> 10 lat od daty przeprowadzenia egzaminu kwalifikacyjnego - w odniesieniu do celu wskazanego w pkt 1) a.,</w:t>
      </w:r>
    </w:p>
    <w:p w14:paraId="7BF23F42" w14:textId="77777777" w:rsidR="006802F0" w:rsidRPr="00BC3CF1" w:rsidRDefault="006802F0" w:rsidP="006802F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Przez czas trwania zgody, ale nie dłużej niż 10 lat – w odniesieniu do celu wskazanego w pkt 1) b.</w:t>
      </w:r>
      <w:r w:rsidRPr="00BC3CF1">
        <w:rPr>
          <w:rFonts w:ascii="Times New Roman" w:hAnsi="Times New Roman" w:cs="Times New Roman"/>
        </w:rPr>
        <w:tab/>
      </w:r>
    </w:p>
    <w:p w14:paraId="1771C2C3" w14:textId="77777777" w:rsidR="006802F0" w:rsidRPr="00BC3CF1" w:rsidRDefault="006802F0" w:rsidP="006802F0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Posiadacie Państwo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02496904" w14:textId="77777777" w:rsidR="006802F0" w:rsidRPr="00BC3CF1" w:rsidRDefault="006802F0" w:rsidP="006802F0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macie Państwo prawo wniesienia skargi do Prezesa Urzędu Ochrony Danych Osobowych (ul. Stawki 2, 00-193 Warszawa), gdy uznacie Państwo, iż przetwarzanie Danych Osobowych narusza przepisy RODO;</w:t>
      </w:r>
    </w:p>
    <w:p w14:paraId="554E7E71" w14:textId="77777777" w:rsidR="006802F0" w:rsidRPr="00BC3CF1" w:rsidRDefault="006802F0" w:rsidP="006802F0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>podanie przez Państwa danych osobowych jest:</w:t>
      </w:r>
    </w:p>
    <w:p w14:paraId="3F55938A" w14:textId="77777777" w:rsidR="006802F0" w:rsidRPr="00BC3CF1" w:rsidRDefault="006802F0" w:rsidP="006802F0">
      <w:pPr>
        <w:pStyle w:val="Akapitzlist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 xml:space="preserve"> konieczne dla celów związanych z przeprowadzeniem egzaminu kwalifikacyjnego oraz wystawienia świadectwa kwalifikacyjnego;</w:t>
      </w:r>
    </w:p>
    <w:p w14:paraId="5109E17C" w14:textId="77777777" w:rsidR="006802F0" w:rsidRPr="00BC3CF1" w:rsidRDefault="006802F0" w:rsidP="006802F0">
      <w:pPr>
        <w:pStyle w:val="Akapitzlist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 xml:space="preserve">dobrowolne dla celów poinformowania Państwa o zbliżającym się terminie upływu ważności świadectwa kwalifikacyjnego oraz dla celów marketingowych. </w:t>
      </w:r>
    </w:p>
    <w:p w14:paraId="031C2F69" w14:textId="77777777" w:rsidR="006802F0" w:rsidRPr="00BC3CF1" w:rsidRDefault="006802F0" w:rsidP="006802F0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</w:rPr>
      </w:pPr>
      <w:r w:rsidRPr="00BC3CF1">
        <w:rPr>
          <w:rFonts w:ascii="Times New Roman" w:hAnsi="Times New Roman" w:cs="Times New Roman"/>
        </w:rPr>
        <w:t xml:space="preserve">Państwa dane nie będą przetwarzane w sposób zautomatyzowany w tym również w formie profilowania. </w:t>
      </w:r>
    </w:p>
    <w:p w14:paraId="6B538F0E" w14:textId="77777777" w:rsidR="006802F0" w:rsidRPr="00BC3CF1" w:rsidRDefault="006802F0" w:rsidP="006802F0">
      <w:pPr>
        <w:pStyle w:val="Nagwek2"/>
        <w:rPr>
          <w:rFonts w:ascii="Times New Roman" w:hAnsi="Times New Roman" w:cs="Times New Roman"/>
          <w:sz w:val="24"/>
          <w:szCs w:val="24"/>
        </w:rPr>
      </w:pPr>
    </w:p>
    <w:p w14:paraId="7FA409F7" w14:textId="77777777" w:rsidR="006802F0" w:rsidRDefault="006802F0" w:rsidP="006802F0"/>
    <w:p w14:paraId="28070D4B" w14:textId="63C375CF" w:rsidR="00B57299" w:rsidRPr="006802F0" w:rsidRDefault="00B57299" w:rsidP="006802F0"/>
    <w:sectPr w:rsidR="00B57299" w:rsidRPr="006802F0" w:rsidSect="00AC79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C31"/>
    <w:multiLevelType w:val="hybridMultilevel"/>
    <w:tmpl w:val="29AC37C8"/>
    <w:lvl w:ilvl="0" w:tplc="BC34D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ADE"/>
    <w:multiLevelType w:val="hybridMultilevel"/>
    <w:tmpl w:val="8B084F36"/>
    <w:lvl w:ilvl="0" w:tplc="6318E8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6CD10C0"/>
    <w:multiLevelType w:val="hybridMultilevel"/>
    <w:tmpl w:val="B4CA4D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6794217">
    <w:abstractNumId w:val="2"/>
  </w:num>
  <w:num w:numId="2" w16cid:durableId="1966347335">
    <w:abstractNumId w:val="0"/>
  </w:num>
  <w:num w:numId="3" w16cid:durableId="17977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8E"/>
    <w:rsid w:val="00024261"/>
    <w:rsid w:val="000C61B8"/>
    <w:rsid w:val="000D7141"/>
    <w:rsid w:val="00173DB5"/>
    <w:rsid w:val="001800C2"/>
    <w:rsid w:val="001B16BC"/>
    <w:rsid w:val="001B31A4"/>
    <w:rsid w:val="0020632B"/>
    <w:rsid w:val="002E179A"/>
    <w:rsid w:val="003B0098"/>
    <w:rsid w:val="005324A1"/>
    <w:rsid w:val="005E34E6"/>
    <w:rsid w:val="0060412F"/>
    <w:rsid w:val="00617FD3"/>
    <w:rsid w:val="00674485"/>
    <w:rsid w:val="006802F0"/>
    <w:rsid w:val="00694BE1"/>
    <w:rsid w:val="00765D4B"/>
    <w:rsid w:val="007727D5"/>
    <w:rsid w:val="007E5CD2"/>
    <w:rsid w:val="008A3FDE"/>
    <w:rsid w:val="008B767C"/>
    <w:rsid w:val="00930D17"/>
    <w:rsid w:val="009A0373"/>
    <w:rsid w:val="009D2EBC"/>
    <w:rsid w:val="00A363E7"/>
    <w:rsid w:val="00AC7966"/>
    <w:rsid w:val="00B050CA"/>
    <w:rsid w:val="00B57299"/>
    <w:rsid w:val="00B85874"/>
    <w:rsid w:val="00C07A9F"/>
    <w:rsid w:val="00C16373"/>
    <w:rsid w:val="00D86766"/>
    <w:rsid w:val="00D929A7"/>
    <w:rsid w:val="00DA6FAE"/>
    <w:rsid w:val="00E93866"/>
    <w:rsid w:val="00F065EE"/>
    <w:rsid w:val="00F17E17"/>
    <w:rsid w:val="00F24FE5"/>
    <w:rsid w:val="00F56D8E"/>
    <w:rsid w:val="00F6167F"/>
    <w:rsid w:val="00F67F8A"/>
    <w:rsid w:val="00F87876"/>
    <w:rsid w:val="00FA1FE8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6504"/>
  <w15:chartTrackingRefBased/>
  <w15:docId w15:val="{F8216549-A5F9-CE4C-92AB-7A19E52E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D8E"/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6D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F56D8E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9D2E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Kujawiak</dc:creator>
  <cp:keywords/>
  <dc:description/>
  <cp:lastModifiedBy>Magdalena Chojnacka</cp:lastModifiedBy>
  <cp:revision>35</cp:revision>
  <dcterms:created xsi:type="dcterms:W3CDTF">2022-12-05T13:41:00Z</dcterms:created>
  <dcterms:modified xsi:type="dcterms:W3CDTF">2023-01-20T13:01:00Z</dcterms:modified>
</cp:coreProperties>
</file>